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FE" w:rsidRDefault="00204AFE" w:rsidP="00204AFE">
      <w:pPr>
        <w:pStyle w:val="Header"/>
        <w:tabs>
          <w:tab w:val="clear" w:pos="8640"/>
          <w:tab w:val="right" w:pos="8280"/>
        </w:tabs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FC12AA" w:rsidRDefault="00FC12AA" w:rsidP="00204AFE">
      <w:pPr>
        <w:pStyle w:val="Header"/>
        <w:tabs>
          <w:tab w:val="clear" w:pos="8640"/>
          <w:tab w:val="right" w:pos="8280"/>
        </w:tabs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FC12AA" w:rsidRDefault="00FC12AA" w:rsidP="00204AFE">
      <w:pPr>
        <w:pStyle w:val="Header"/>
        <w:tabs>
          <w:tab w:val="clear" w:pos="8640"/>
          <w:tab w:val="right" w:pos="8280"/>
        </w:tabs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FC12AA" w:rsidRDefault="00FC12AA" w:rsidP="00204AFE">
      <w:pPr>
        <w:pStyle w:val="Header"/>
        <w:tabs>
          <w:tab w:val="clear" w:pos="8640"/>
          <w:tab w:val="right" w:pos="8280"/>
        </w:tabs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901332" w:rsidRDefault="00FC12AA" w:rsidP="00204AFE">
      <w:pPr>
        <w:pStyle w:val="Header"/>
        <w:tabs>
          <w:tab w:val="clear" w:pos="8640"/>
          <w:tab w:val="right" w:pos="8280"/>
        </w:tabs>
        <w:ind w:right="360"/>
        <w:jc w:val="center"/>
        <w:rPr>
          <w:rFonts w:ascii="Arial Narrow" w:hAnsi="Arial Narrow" w:cs="Arial"/>
          <w:sz w:val="20"/>
          <w:szCs w:val="20"/>
        </w:rPr>
      </w:pPr>
      <w:r w:rsidRPr="00FC12AA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5943600" cy="261808"/>
            <wp:effectExtent l="0" t="0" r="0" b="5080"/>
            <wp:docPr id="2" name="Picture 2" descr="C:\Users\SandraDale\Desktop\ut-wordmark-horizont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Dale\Desktop\ut-wordmark-horizontal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AA" w:rsidRDefault="00FC12AA" w:rsidP="00204AFE">
      <w:pPr>
        <w:pStyle w:val="Header"/>
        <w:tabs>
          <w:tab w:val="clear" w:pos="8640"/>
          <w:tab w:val="right" w:pos="8280"/>
        </w:tabs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EF1216" w:rsidRPr="00901332" w:rsidRDefault="00EF1216" w:rsidP="00EF1216">
      <w:pPr>
        <w:pStyle w:val="Header"/>
        <w:tabs>
          <w:tab w:val="clear" w:pos="8640"/>
          <w:tab w:val="right" w:pos="8280"/>
        </w:tabs>
        <w:ind w:right="360"/>
        <w:jc w:val="right"/>
        <w:rPr>
          <w:rFonts w:ascii="Arial Narrow" w:hAnsi="Arial Narrow" w:cs="Arial"/>
          <w:sz w:val="20"/>
          <w:szCs w:val="20"/>
        </w:rPr>
      </w:pPr>
    </w:p>
    <w:p w:rsidR="00B22989" w:rsidRDefault="00B22989" w:rsidP="003B5CC8"/>
    <w:p w:rsidR="005D7FB7" w:rsidRDefault="005D7FB7" w:rsidP="003B5CC8"/>
    <w:p w:rsidR="00C45128" w:rsidRPr="00200A64" w:rsidRDefault="00C45128" w:rsidP="003B5CC8">
      <w:pPr>
        <w:rPr>
          <w:sz w:val="24"/>
          <w:szCs w:val="24"/>
        </w:rPr>
      </w:pPr>
    </w:p>
    <w:p w:rsidR="002F2476" w:rsidRPr="00200A64" w:rsidRDefault="00D57059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>T</w:t>
      </w:r>
      <w:r w:rsidR="001451BD" w:rsidRPr="00200A64">
        <w:rPr>
          <w:sz w:val="24"/>
          <w:szCs w:val="24"/>
        </w:rPr>
        <w:t>O:</w:t>
      </w:r>
      <w:r w:rsidR="001451BD" w:rsidRPr="00200A64">
        <w:rPr>
          <w:sz w:val="24"/>
          <w:szCs w:val="24"/>
        </w:rPr>
        <w:tab/>
      </w:r>
      <w:r w:rsidR="001451BD" w:rsidRPr="00200A64">
        <w:rPr>
          <w:sz w:val="24"/>
          <w:szCs w:val="24"/>
        </w:rPr>
        <w:tab/>
      </w:r>
      <w:r w:rsidR="00200A64" w:rsidRPr="00200A64">
        <w:rPr>
          <w:sz w:val="24"/>
          <w:szCs w:val="24"/>
        </w:rPr>
        <w:t>Sandy Lindsey</w:t>
      </w:r>
    </w:p>
    <w:p w:rsidR="00200A64" w:rsidRPr="00200A64" w:rsidRDefault="00200A64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ab/>
      </w:r>
      <w:r w:rsidRPr="00200A64">
        <w:rPr>
          <w:sz w:val="24"/>
          <w:szCs w:val="24"/>
        </w:rPr>
        <w:tab/>
        <w:t>University of Tennessee System Administration Information Security Office</w:t>
      </w:r>
    </w:p>
    <w:p w:rsidR="00200A64" w:rsidRPr="00200A64" w:rsidRDefault="00200A64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ab/>
      </w:r>
      <w:r w:rsidRPr="00200A64">
        <w:rPr>
          <w:sz w:val="24"/>
          <w:szCs w:val="24"/>
        </w:rPr>
        <w:tab/>
      </w:r>
    </w:p>
    <w:p w:rsidR="00C45128" w:rsidRPr="00200A64" w:rsidRDefault="00C45128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>FROM:</w:t>
      </w:r>
      <w:r w:rsidRPr="00200A64">
        <w:rPr>
          <w:sz w:val="24"/>
          <w:szCs w:val="24"/>
        </w:rPr>
        <w:tab/>
      </w:r>
      <w:r w:rsidRPr="00200A64">
        <w:rPr>
          <w:sz w:val="24"/>
          <w:szCs w:val="24"/>
        </w:rPr>
        <w:tab/>
      </w:r>
      <w:r w:rsidR="00200A64" w:rsidRPr="00200A64">
        <w:rPr>
          <w:sz w:val="24"/>
          <w:szCs w:val="24"/>
        </w:rPr>
        <w:t>&lt;Marchant Point of Contact&gt;</w:t>
      </w:r>
    </w:p>
    <w:p w:rsidR="00200A64" w:rsidRPr="00200A64" w:rsidRDefault="00200A64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ab/>
      </w:r>
      <w:r w:rsidRPr="00200A64">
        <w:rPr>
          <w:sz w:val="24"/>
          <w:szCs w:val="24"/>
        </w:rPr>
        <w:tab/>
        <w:t>&lt;Marchant Name&gt;</w:t>
      </w:r>
    </w:p>
    <w:p w:rsidR="00200A64" w:rsidRPr="00200A64" w:rsidRDefault="00200A64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ab/>
      </w:r>
      <w:r w:rsidRPr="00200A64">
        <w:rPr>
          <w:sz w:val="24"/>
          <w:szCs w:val="24"/>
        </w:rPr>
        <w:tab/>
        <w:t>&lt;MID&gt;</w:t>
      </w:r>
    </w:p>
    <w:p w:rsidR="00C45128" w:rsidRPr="00200A64" w:rsidRDefault="00C45128" w:rsidP="003B5CC8">
      <w:pPr>
        <w:rPr>
          <w:sz w:val="24"/>
          <w:szCs w:val="24"/>
        </w:rPr>
      </w:pPr>
    </w:p>
    <w:p w:rsidR="00C45128" w:rsidRPr="00200A64" w:rsidRDefault="008664A5" w:rsidP="003B5CC8">
      <w:pPr>
        <w:rPr>
          <w:sz w:val="24"/>
          <w:szCs w:val="24"/>
        </w:rPr>
      </w:pPr>
      <w:r w:rsidRPr="00200A64">
        <w:rPr>
          <w:sz w:val="24"/>
          <w:szCs w:val="24"/>
        </w:rPr>
        <w:t>DATE:</w:t>
      </w:r>
      <w:r w:rsidRPr="00200A64">
        <w:rPr>
          <w:sz w:val="24"/>
          <w:szCs w:val="24"/>
        </w:rPr>
        <w:tab/>
      </w:r>
      <w:r w:rsidRPr="00200A64">
        <w:rPr>
          <w:sz w:val="24"/>
          <w:szCs w:val="24"/>
        </w:rPr>
        <w:tab/>
      </w:r>
      <w:r w:rsidR="004C073B" w:rsidRPr="00200A64">
        <w:rPr>
          <w:sz w:val="24"/>
          <w:szCs w:val="24"/>
        </w:rPr>
        <w:t>&lt;date&gt;</w:t>
      </w:r>
    </w:p>
    <w:p w:rsidR="00C45128" w:rsidRPr="00200A64" w:rsidRDefault="00C45128" w:rsidP="003B5CC8">
      <w:pPr>
        <w:rPr>
          <w:sz w:val="24"/>
          <w:szCs w:val="24"/>
        </w:rPr>
      </w:pPr>
    </w:p>
    <w:p w:rsidR="00C45128" w:rsidRPr="00200A64" w:rsidRDefault="00C45128" w:rsidP="00200A64">
      <w:pPr>
        <w:ind w:left="1440" w:hanging="1440"/>
        <w:rPr>
          <w:b/>
          <w:sz w:val="24"/>
          <w:szCs w:val="24"/>
        </w:rPr>
      </w:pPr>
      <w:r w:rsidRPr="00200A64">
        <w:rPr>
          <w:b/>
          <w:sz w:val="24"/>
          <w:szCs w:val="24"/>
        </w:rPr>
        <w:t>SUBJECT:</w:t>
      </w:r>
      <w:r w:rsidRPr="00200A64">
        <w:rPr>
          <w:b/>
          <w:sz w:val="24"/>
          <w:szCs w:val="24"/>
        </w:rPr>
        <w:tab/>
      </w:r>
      <w:r w:rsidR="00200A64" w:rsidRPr="00200A64">
        <w:rPr>
          <w:b/>
          <w:sz w:val="24"/>
          <w:szCs w:val="24"/>
        </w:rPr>
        <w:t>Risk Mitigation and Migration Plan for Payment Card Industry Data Security Standard (PCI DSS) V3.1 Requirements</w:t>
      </w:r>
    </w:p>
    <w:p w:rsidR="00C45128" w:rsidRDefault="00C45128" w:rsidP="003B5CC8">
      <w:pPr>
        <w:rPr>
          <w:sz w:val="24"/>
          <w:szCs w:val="24"/>
        </w:rPr>
      </w:pPr>
    </w:p>
    <w:p w:rsidR="005D7FB7" w:rsidRPr="00200A64" w:rsidRDefault="005D7FB7" w:rsidP="003B5CC8">
      <w:pPr>
        <w:rPr>
          <w:sz w:val="24"/>
          <w:szCs w:val="24"/>
        </w:rPr>
      </w:pPr>
    </w:p>
    <w:p w:rsidR="00200A64" w:rsidRPr="00200A64" w:rsidRDefault="00200A64" w:rsidP="00200A64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200A64">
        <w:rPr>
          <w:rFonts w:asciiTheme="minorHAnsi" w:eastAsia="Times New Roman" w:hAnsiTheme="minorHAnsi"/>
          <w:sz w:val="24"/>
          <w:szCs w:val="24"/>
        </w:rPr>
        <w:t>Please accept this</w:t>
      </w:r>
      <w:r>
        <w:rPr>
          <w:rFonts w:asciiTheme="minorHAnsi" w:eastAsia="Times New Roman" w:hAnsiTheme="minorHAnsi"/>
          <w:sz w:val="24"/>
          <w:szCs w:val="24"/>
        </w:rPr>
        <w:t xml:space="preserve"> document</w:t>
      </w:r>
      <w:r w:rsidRPr="00200A64">
        <w:rPr>
          <w:rFonts w:asciiTheme="minorHAnsi" w:eastAsia="Times New Roman" w:hAnsiTheme="minorHAnsi"/>
          <w:sz w:val="24"/>
          <w:szCs w:val="24"/>
        </w:rPr>
        <w:t xml:space="preserve"> as the Risk Mitigation and Migration Plan for PCI DSS </w:t>
      </w:r>
      <w:r w:rsidRPr="00200A64">
        <w:rPr>
          <w:rFonts w:asciiTheme="minorHAnsi" w:eastAsia="Times New Roman" w:hAnsiTheme="minorHAnsi"/>
          <w:sz w:val="24"/>
          <w:szCs w:val="24"/>
        </w:rPr>
        <w:t>v</w:t>
      </w:r>
      <w:r w:rsidRPr="00200A64">
        <w:rPr>
          <w:rFonts w:asciiTheme="minorHAnsi" w:eastAsia="Times New Roman" w:hAnsiTheme="minorHAnsi"/>
          <w:sz w:val="24"/>
          <w:szCs w:val="24"/>
        </w:rPr>
        <w:t>3.1 for &lt;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insert merchant name here&gt;</w:t>
      </w:r>
      <w:r w:rsidRPr="00200A64">
        <w:rPr>
          <w:rFonts w:asciiTheme="minorHAnsi" w:eastAsia="Times New Roman" w:hAnsi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/>
          <w:sz w:val="24"/>
          <w:szCs w:val="24"/>
        </w:rPr>
        <w:t xml:space="preserve">This plan covers PCI </w:t>
      </w:r>
      <w:r w:rsidR="003656A2">
        <w:rPr>
          <w:rFonts w:asciiTheme="minorHAnsi" w:eastAsia="Times New Roman" w:hAnsiTheme="minorHAnsi"/>
          <w:sz w:val="24"/>
          <w:szCs w:val="24"/>
        </w:rPr>
        <w:t xml:space="preserve">DSS </w:t>
      </w:r>
      <w:r>
        <w:rPr>
          <w:rFonts w:asciiTheme="minorHAnsi" w:eastAsia="Times New Roman" w:hAnsiTheme="minorHAnsi"/>
          <w:sz w:val="24"/>
          <w:szCs w:val="24"/>
        </w:rPr>
        <w:t>Requirements 2.3 (e), 2.3 (f), 4.1 (f), and 4.1 (g).</w:t>
      </w:r>
    </w:p>
    <w:p w:rsidR="00200A64" w:rsidRDefault="00200A64" w:rsidP="00200A64">
      <w:pPr>
        <w:rPr>
          <w:rFonts w:asciiTheme="minorHAnsi" w:eastAsia="Times New Roman" w:hAnsiTheme="minorHAnsi"/>
          <w:sz w:val="24"/>
          <w:szCs w:val="24"/>
        </w:rPr>
      </w:pPr>
      <w:r w:rsidRPr="00200A64">
        <w:rPr>
          <w:rFonts w:asciiTheme="minorHAnsi" w:eastAsia="Times New Roman" w:hAnsiTheme="minorHAnsi"/>
          <w:sz w:val="24"/>
          <w:szCs w:val="24"/>
        </w:rPr>
        <w:t xml:space="preserve">A description of where and how we are currently using SSL and/or early versions of TLS, how we intend to mitigate the risks with these technologies, and our migration plan are listed below. </w:t>
      </w:r>
    </w:p>
    <w:p w:rsidR="00200A64" w:rsidRPr="00200A64" w:rsidRDefault="00200A64" w:rsidP="00200A64">
      <w:pPr>
        <w:rPr>
          <w:rFonts w:asciiTheme="minorHAnsi" w:eastAsia="Times New Roman" w:hAnsiTheme="minorHAnsi"/>
          <w:sz w:val="24"/>
          <w:szCs w:val="24"/>
        </w:rPr>
      </w:pPr>
    </w:p>
    <w:p w:rsidR="00200A64" w:rsidRPr="00200A64" w:rsidRDefault="00200A64" w:rsidP="00200A64">
      <w:pPr>
        <w:pStyle w:val="ListParagraph"/>
        <w:numPr>
          <w:ilvl w:val="0"/>
          <w:numId w:val="1"/>
        </w:numPr>
        <w:spacing w:after="160" w:line="256" w:lineRule="auto"/>
        <w:rPr>
          <w:rFonts w:asciiTheme="minorHAnsi" w:eastAsia="Times New Roman" w:hAnsiTheme="minorHAnsi"/>
          <w:sz w:val="24"/>
          <w:szCs w:val="24"/>
        </w:rPr>
      </w:pPr>
      <w:r w:rsidRPr="00200A64">
        <w:rPr>
          <w:rFonts w:asciiTheme="minorHAnsi" w:eastAsia="Times New Roman" w:hAnsiTheme="minorHAnsi"/>
          <w:sz w:val="24"/>
          <w:szCs w:val="24"/>
        </w:rPr>
        <w:t xml:space="preserve">Where </w:t>
      </w:r>
      <w:r w:rsidR="003656A2">
        <w:rPr>
          <w:rFonts w:asciiTheme="minorHAnsi" w:eastAsia="Times New Roman" w:hAnsiTheme="minorHAnsi"/>
          <w:sz w:val="24"/>
          <w:szCs w:val="24"/>
        </w:rPr>
        <w:t xml:space="preserve">and how </w:t>
      </w:r>
      <w:r w:rsidRPr="00200A64">
        <w:rPr>
          <w:rFonts w:asciiTheme="minorHAnsi" w:eastAsia="Times New Roman" w:hAnsiTheme="minorHAnsi"/>
          <w:sz w:val="24"/>
          <w:szCs w:val="24"/>
        </w:rPr>
        <w:t xml:space="preserve">are </w:t>
      </w:r>
      <w:r w:rsidR="003656A2">
        <w:rPr>
          <w:rFonts w:asciiTheme="minorHAnsi" w:eastAsia="Times New Roman" w:hAnsiTheme="minorHAnsi"/>
          <w:iCs/>
          <w:sz w:val="24"/>
          <w:szCs w:val="24"/>
        </w:rPr>
        <w:t>SSL/early TLS</w:t>
      </w:r>
      <w:r w:rsidRPr="00200A64">
        <w:rPr>
          <w:rFonts w:asciiTheme="minorHAnsi" w:eastAsia="Times New Roman" w:hAnsiTheme="minorHAnsi"/>
          <w:iCs/>
          <w:sz w:val="24"/>
          <w:szCs w:val="24"/>
        </w:rPr>
        <w:t xml:space="preserve"> </w:t>
      </w:r>
      <w:r w:rsidRPr="00200A64">
        <w:rPr>
          <w:rFonts w:asciiTheme="minorHAnsi" w:eastAsia="Times New Roman" w:hAnsiTheme="minorHAnsi"/>
          <w:sz w:val="24"/>
          <w:szCs w:val="24"/>
        </w:rPr>
        <w:t>currently used in your environment?</w:t>
      </w:r>
    </w:p>
    <w:p w:rsidR="00200A64" w:rsidRPr="00200A64" w:rsidRDefault="00200A64" w:rsidP="00200A64">
      <w:pPr>
        <w:spacing w:before="100" w:beforeAutospacing="1" w:after="100" w:afterAutospacing="1"/>
        <w:ind w:left="360"/>
        <w:rPr>
          <w:rFonts w:asciiTheme="minorHAnsi" w:eastAsia="Times New Roman" w:hAnsiTheme="minorHAnsi"/>
          <w:i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&lt;Insert description</w:t>
      </w:r>
      <w:r w:rsidR="003656A2">
        <w:rPr>
          <w:rFonts w:asciiTheme="minorHAnsi" w:eastAsia="Times New Roman" w:hAnsiTheme="minorHAnsi"/>
          <w:i/>
          <w:iCs/>
          <w:sz w:val="24"/>
          <w:szCs w:val="24"/>
        </w:rPr>
        <w:t xml:space="preserve"> usage, including: what data is being transmitted, types and number of systems that use and/or support SSL/early TLS, and type of environment.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&gt;</w:t>
      </w:r>
    </w:p>
    <w:p w:rsidR="00200A64" w:rsidRPr="00200A64" w:rsidRDefault="00200A64" w:rsidP="00200A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Cs/>
          <w:sz w:val="24"/>
          <w:szCs w:val="24"/>
        </w:rPr>
        <w:t>How are you m</w:t>
      </w:r>
      <w:r w:rsidR="003656A2">
        <w:rPr>
          <w:rFonts w:asciiTheme="minorHAnsi" w:eastAsia="Times New Roman" w:hAnsiTheme="minorHAnsi"/>
          <w:iCs/>
          <w:sz w:val="24"/>
          <w:szCs w:val="24"/>
        </w:rPr>
        <w:t>itigating risks with SSL/early TLS</w:t>
      </w:r>
      <w:r w:rsidRPr="00200A64">
        <w:rPr>
          <w:rFonts w:asciiTheme="minorHAnsi" w:eastAsia="Times New Roman" w:hAnsiTheme="minorHAnsi"/>
          <w:iCs/>
          <w:sz w:val="24"/>
          <w:szCs w:val="24"/>
        </w:rPr>
        <w:t>?</w:t>
      </w:r>
    </w:p>
    <w:p w:rsidR="00200A64" w:rsidRPr="00200A64" w:rsidRDefault="00200A64" w:rsidP="00200A64">
      <w:pPr>
        <w:spacing w:before="100" w:beforeAutospacing="1" w:after="100" w:afterAutospacing="1"/>
        <w:ind w:left="360"/>
        <w:rPr>
          <w:rFonts w:asciiTheme="minorHAnsi" w:eastAsia="Times New Roman" w:hAnsiTheme="minorHAnsi"/>
          <w:i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&lt;Insert description(s) of the level of risk with SSL/</w:t>
      </w:r>
      <w:r w:rsidR="003656A2">
        <w:rPr>
          <w:rFonts w:asciiTheme="minorHAnsi" w:eastAsia="Times New Roman" w:hAnsiTheme="minorHAnsi"/>
          <w:i/>
          <w:iCs/>
          <w:sz w:val="24"/>
          <w:szCs w:val="24"/>
        </w:rPr>
        <w:t xml:space="preserve">early 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TLS in your environment and the additional security controls you have put in place to mitigate these risks.&gt;</w:t>
      </w:r>
    </w:p>
    <w:p w:rsidR="00200A64" w:rsidRPr="00200A64" w:rsidRDefault="00200A64" w:rsidP="00200A64">
      <w:pPr>
        <w:pStyle w:val="ListParagraph"/>
        <w:numPr>
          <w:ilvl w:val="0"/>
          <w:numId w:val="1"/>
        </w:numPr>
        <w:spacing w:after="160" w:line="256" w:lineRule="auto"/>
        <w:rPr>
          <w:rFonts w:asciiTheme="minorHAnsi" w:eastAsia="Times New Roman" w:hAnsiTheme="minorHAnsi"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Cs/>
          <w:sz w:val="24"/>
          <w:szCs w:val="24"/>
        </w:rPr>
        <w:t>How are you monitoring for new vulnerabil</w:t>
      </w:r>
      <w:r w:rsidR="003656A2">
        <w:rPr>
          <w:rFonts w:asciiTheme="minorHAnsi" w:eastAsia="Times New Roman" w:hAnsiTheme="minorHAnsi"/>
          <w:iCs/>
          <w:sz w:val="24"/>
          <w:szCs w:val="24"/>
        </w:rPr>
        <w:t>ities associated with SSL/early TLS</w:t>
      </w:r>
      <w:r w:rsidRPr="00200A64">
        <w:rPr>
          <w:rFonts w:asciiTheme="minorHAnsi" w:eastAsia="Times New Roman" w:hAnsiTheme="minorHAnsi"/>
          <w:iCs/>
          <w:sz w:val="24"/>
          <w:szCs w:val="24"/>
        </w:rPr>
        <w:t xml:space="preserve">? </w:t>
      </w:r>
    </w:p>
    <w:p w:rsidR="00200A64" w:rsidRPr="00200A64" w:rsidRDefault="00200A64" w:rsidP="00200A64">
      <w:pPr>
        <w:spacing w:before="100" w:beforeAutospacing="1" w:after="100" w:afterAutospacing="1"/>
        <w:ind w:left="360"/>
        <w:rPr>
          <w:rFonts w:asciiTheme="minorHAnsi" w:eastAsia="Times New Roman" w:hAnsiTheme="minorHAnsi"/>
          <w:i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&lt;Insert description(s) of the processes you are employing to monitor for new vulnerabili</w:t>
      </w:r>
      <w:r w:rsidR="003656A2">
        <w:rPr>
          <w:rFonts w:asciiTheme="minorHAnsi" w:eastAsia="Times New Roman" w:hAnsiTheme="minorHAnsi"/>
          <w:i/>
          <w:iCs/>
          <w:sz w:val="24"/>
          <w:szCs w:val="24"/>
        </w:rPr>
        <w:t>ties associated with SSL/early TLS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.&gt;</w:t>
      </w:r>
    </w:p>
    <w:p w:rsidR="005D7FB7" w:rsidRDefault="005D7FB7" w:rsidP="005D7FB7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</w:p>
    <w:p w:rsidR="005D7FB7" w:rsidRDefault="005D7FB7" w:rsidP="005D7FB7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</w:p>
    <w:p w:rsidR="005D7FB7" w:rsidRDefault="005D7FB7" w:rsidP="005D7FB7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</w:p>
    <w:p w:rsidR="005D7FB7" w:rsidRDefault="005D7FB7" w:rsidP="005D7FB7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</w:p>
    <w:p w:rsidR="005D7FB7" w:rsidRDefault="005D7FB7" w:rsidP="005D7FB7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</w:p>
    <w:p w:rsidR="00200A64" w:rsidRPr="00200A64" w:rsidRDefault="00200A64" w:rsidP="00200A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Cs/>
          <w:sz w:val="24"/>
          <w:szCs w:val="24"/>
        </w:rPr>
        <w:lastRenderedPageBreak/>
        <w:t xml:space="preserve">How are </w:t>
      </w:r>
      <w:r w:rsidR="003656A2">
        <w:rPr>
          <w:rFonts w:asciiTheme="minorHAnsi" w:eastAsia="Times New Roman" w:hAnsiTheme="minorHAnsi"/>
          <w:iCs/>
          <w:sz w:val="24"/>
          <w:szCs w:val="24"/>
        </w:rPr>
        <w:t>you ensuring that SSL/early TLS are not implemented</w:t>
      </w:r>
      <w:r w:rsidRPr="00200A64">
        <w:rPr>
          <w:rFonts w:asciiTheme="minorHAnsi" w:eastAsia="Times New Roman" w:hAnsiTheme="minorHAnsi"/>
          <w:iCs/>
          <w:sz w:val="24"/>
          <w:szCs w:val="24"/>
        </w:rPr>
        <w:t xml:space="preserve"> into your cardholder data environment? (Meaning, how can you verify that new or upgraded systems connected to your cardholder data envir</w:t>
      </w:r>
      <w:r w:rsidR="003656A2">
        <w:rPr>
          <w:rFonts w:asciiTheme="minorHAnsi" w:eastAsia="Times New Roman" w:hAnsiTheme="minorHAnsi"/>
          <w:iCs/>
          <w:sz w:val="24"/>
          <w:szCs w:val="24"/>
        </w:rPr>
        <w:t>onment don’t contain SSL/early TLS</w:t>
      </w:r>
      <w:r w:rsidRPr="00200A64">
        <w:rPr>
          <w:rFonts w:asciiTheme="minorHAnsi" w:eastAsia="Times New Roman" w:hAnsiTheme="minorHAnsi"/>
          <w:iCs/>
          <w:sz w:val="24"/>
          <w:szCs w:val="24"/>
        </w:rPr>
        <w:t>?)</w:t>
      </w:r>
    </w:p>
    <w:p w:rsidR="00200A64" w:rsidRDefault="00200A64" w:rsidP="00200A64">
      <w:pPr>
        <w:spacing w:before="100" w:beforeAutospacing="1" w:after="100" w:afterAutospacing="1"/>
        <w:ind w:left="360"/>
        <w:rPr>
          <w:rFonts w:asciiTheme="minorHAnsi" w:eastAsia="Times New Roman" w:hAnsiTheme="minorHAnsi"/>
          <w:i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&lt;Insert description(s) of changes you are making in your processes to make sure that SSL/</w:t>
      </w:r>
      <w:r w:rsidR="003656A2">
        <w:rPr>
          <w:rFonts w:asciiTheme="minorHAnsi" w:eastAsia="Times New Roman" w:hAnsiTheme="minorHAnsi"/>
          <w:i/>
          <w:iCs/>
          <w:sz w:val="24"/>
          <w:szCs w:val="24"/>
        </w:rPr>
        <w:t xml:space="preserve">early 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TLS</w:t>
      </w:r>
      <w:r w:rsidR="003656A2">
        <w:rPr>
          <w:rFonts w:asciiTheme="minorHAnsi" w:eastAsia="Times New Roman" w:hAnsiTheme="minorHAnsi"/>
          <w:i/>
          <w:iCs/>
          <w:sz w:val="24"/>
          <w:szCs w:val="24"/>
        </w:rPr>
        <w:t xml:space="preserve"> are not being implemented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 xml:space="preserve"> into </w:t>
      </w:r>
      <w:r w:rsidR="003656A2">
        <w:rPr>
          <w:rFonts w:asciiTheme="minorHAnsi" w:eastAsia="Times New Roman" w:hAnsiTheme="minorHAnsi"/>
          <w:i/>
          <w:iCs/>
          <w:sz w:val="24"/>
          <w:szCs w:val="24"/>
        </w:rPr>
        <w:t xml:space="preserve">any </w:t>
      </w: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new environments.&gt;</w:t>
      </w:r>
    </w:p>
    <w:p w:rsidR="00200A64" w:rsidRPr="00200A64" w:rsidRDefault="00200A64" w:rsidP="00200A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iCs/>
          <w:sz w:val="24"/>
          <w:szCs w:val="24"/>
        </w:rPr>
      </w:pPr>
      <w:bookmarkStart w:id="0" w:name="_GoBack"/>
      <w:bookmarkEnd w:id="0"/>
      <w:r w:rsidRPr="00200A64">
        <w:rPr>
          <w:rFonts w:asciiTheme="minorHAnsi" w:eastAsia="Times New Roman" w:hAnsiTheme="minorHAnsi"/>
          <w:iCs/>
          <w:sz w:val="24"/>
          <w:szCs w:val="24"/>
        </w:rPr>
        <w:t>When will your migration plan from SSL/</w:t>
      </w:r>
      <w:r w:rsidR="003656A2">
        <w:rPr>
          <w:rFonts w:asciiTheme="minorHAnsi" w:eastAsia="Times New Roman" w:hAnsiTheme="minorHAnsi"/>
          <w:iCs/>
          <w:sz w:val="24"/>
          <w:szCs w:val="24"/>
        </w:rPr>
        <w:t xml:space="preserve">early </w:t>
      </w:r>
      <w:r w:rsidRPr="00200A64">
        <w:rPr>
          <w:rFonts w:asciiTheme="minorHAnsi" w:eastAsia="Times New Roman" w:hAnsiTheme="minorHAnsi"/>
          <w:iCs/>
          <w:sz w:val="24"/>
          <w:szCs w:val="24"/>
        </w:rPr>
        <w:t xml:space="preserve">TLS be completed? </w:t>
      </w:r>
    </w:p>
    <w:p w:rsidR="00200A64" w:rsidRPr="00200A64" w:rsidRDefault="00200A64" w:rsidP="00200A64">
      <w:pPr>
        <w:ind w:left="360"/>
        <w:rPr>
          <w:rFonts w:asciiTheme="minorHAnsi" w:eastAsia="Times New Roman" w:hAnsiTheme="minorHAnsi"/>
          <w:i/>
          <w:iCs/>
          <w:sz w:val="24"/>
          <w:szCs w:val="24"/>
        </w:rPr>
      </w:pPr>
      <w:r w:rsidRPr="00200A64">
        <w:rPr>
          <w:rFonts w:asciiTheme="minorHAnsi" w:eastAsia="Times New Roman" w:hAnsiTheme="minorHAnsi"/>
          <w:i/>
          <w:iCs/>
          <w:sz w:val="24"/>
          <w:szCs w:val="24"/>
        </w:rPr>
        <w:t>&lt;Insert the date when you expect to complete your migration from the SSL and/or early version TLS protocols.&gt;</w:t>
      </w:r>
    </w:p>
    <w:p w:rsidR="002406F4" w:rsidRPr="00B22989" w:rsidRDefault="002406F4" w:rsidP="00200A64">
      <w:pPr>
        <w:jc w:val="both"/>
      </w:pPr>
    </w:p>
    <w:sectPr w:rsidR="002406F4" w:rsidRPr="00B22989" w:rsidSect="003B5CC8">
      <w:pgSz w:w="12240" w:h="15840"/>
      <w:pgMar w:top="720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E84"/>
    <w:multiLevelType w:val="hybridMultilevel"/>
    <w:tmpl w:val="50A0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89"/>
    <w:rsid w:val="00005046"/>
    <w:rsid w:val="000140AB"/>
    <w:rsid w:val="00020007"/>
    <w:rsid w:val="00031EBD"/>
    <w:rsid w:val="00041B60"/>
    <w:rsid w:val="0009109F"/>
    <w:rsid w:val="000C5BBC"/>
    <w:rsid w:val="000E28F8"/>
    <w:rsid w:val="000E3B55"/>
    <w:rsid w:val="001437A3"/>
    <w:rsid w:val="001451BD"/>
    <w:rsid w:val="001463CC"/>
    <w:rsid w:val="00160B26"/>
    <w:rsid w:val="00174A05"/>
    <w:rsid w:val="0019706E"/>
    <w:rsid w:val="001B3AFF"/>
    <w:rsid w:val="001C3BC1"/>
    <w:rsid w:val="001D0E19"/>
    <w:rsid w:val="00200A64"/>
    <w:rsid w:val="00204AFE"/>
    <w:rsid w:val="00210657"/>
    <w:rsid w:val="002118C9"/>
    <w:rsid w:val="002406F4"/>
    <w:rsid w:val="00267884"/>
    <w:rsid w:val="00295671"/>
    <w:rsid w:val="002A42E1"/>
    <w:rsid w:val="002B564A"/>
    <w:rsid w:val="002F2476"/>
    <w:rsid w:val="00331166"/>
    <w:rsid w:val="00355BE0"/>
    <w:rsid w:val="003607E3"/>
    <w:rsid w:val="003656A2"/>
    <w:rsid w:val="00374FE7"/>
    <w:rsid w:val="003918B4"/>
    <w:rsid w:val="003B5CC8"/>
    <w:rsid w:val="003E2B12"/>
    <w:rsid w:val="003E6999"/>
    <w:rsid w:val="00426D4A"/>
    <w:rsid w:val="004275C3"/>
    <w:rsid w:val="00477808"/>
    <w:rsid w:val="004C073B"/>
    <w:rsid w:val="004D35CC"/>
    <w:rsid w:val="0054230D"/>
    <w:rsid w:val="005B79F1"/>
    <w:rsid w:val="005D7FB7"/>
    <w:rsid w:val="0063271E"/>
    <w:rsid w:val="00671DDD"/>
    <w:rsid w:val="0067743A"/>
    <w:rsid w:val="006B180B"/>
    <w:rsid w:val="006C1FBA"/>
    <w:rsid w:val="006C57AA"/>
    <w:rsid w:val="007C087D"/>
    <w:rsid w:val="00827721"/>
    <w:rsid w:val="008664A5"/>
    <w:rsid w:val="008A6B3C"/>
    <w:rsid w:val="008D380B"/>
    <w:rsid w:val="008D733C"/>
    <w:rsid w:val="00901332"/>
    <w:rsid w:val="009409F9"/>
    <w:rsid w:val="00973E4D"/>
    <w:rsid w:val="009E0C65"/>
    <w:rsid w:val="009F6B18"/>
    <w:rsid w:val="00A54F67"/>
    <w:rsid w:val="00AA7F95"/>
    <w:rsid w:val="00B14E29"/>
    <w:rsid w:val="00B22989"/>
    <w:rsid w:val="00B237D6"/>
    <w:rsid w:val="00B352D5"/>
    <w:rsid w:val="00BA16A2"/>
    <w:rsid w:val="00BA29C3"/>
    <w:rsid w:val="00BA4498"/>
    <w:rsid w:val="00BD0EA5"/>
    <w:rsid w:val="00C1245D"/>
    <w:rsid w:val="00C45128"/>
    <w:rsid w:val="00D05934"/>
    <w:rsid w:val="00D12C76"/>
    <w:rsid w:val="00D16846"/>
    <w:rsid w:val="00D32697"/>
    <w:rsid w:val="00D5245D"/>
    <w:rsid w:val="00D57059"/>
    <w:rsid w:val="00D91E52"/>
    <w:rsid w:val="00D93C1E"/>
    <w:rsid w:val="00E00410"/>
    <w:rsid w:val="00E05ADD"/>
    <w:rsid w:val="00E57A10"/>
    <w:rsid w:val="00E774BB"/>
    <w:rsid w:val="00E8395F"/>
    <w:rsid w:val="00EE6C3B"/>
    <w:rsid w:val="00EF1216"/>
    <w:rsid w:val="00F021BE"/>
    <w:rsid w:val="00F3754A"/>
    <w:rsid w:val="00F816E4"/>
    <w:rsid w:val="00FB2E04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3B59"/>
  <w15:docId w15:val="{2866BD91-35C0-4ACC-B8D1-01D88F5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A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989"/>
    <w:pPr>
      <w:ind w:left="720"/>
      <w:contextualSpacing/>
    </w:pPr>
  </w:style>
  <w:style w:type="table" w:styleId="TableGrid">
    <w:name w:val="Table Grid"/>
    <w:basedOn w:val="TableNormal"/>
    <w:uiPriority w:val="59"/>
    <w:rsid w:val="00B229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F121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EF121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D733C"/>
    <w:rPr>
      <w:color w:val="0000FF"/>
      <w:u w:val="single"/>
    </w:rPr>
  </w:style>
  <w:style w:type="paragraph" w:customStyle="1" w:styleId="Default">
    <w:name w:val="Default"/>
    <w:rsid w:val="00031E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1914</CharactersWithSpaces>
  <SharedDoc>false</SharedDoc>
  <HLinks>
    <vt:vector size="6" baseType="variant"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mailto:sandy@utk.edu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 Lindsey</dc:creator>
  <cp:lastModifiedBy>Sandy Lindsey</cp:lastModifiedBy>
  <cp:revision>3</cp:revision>
  <cp:lastPrinted>2013-11-12T14:57:00Z</cp:lastPrinted>
  <dcterms:created xsi:type="dcterms:W3CDTF">2016-04-06T11:35:00Z</dcterms:created>
  <dcterms:modified xsi:type="dcterms:W3CDTF">2016-04-06T11:57:00Z</dcterms:modified>
</cp:coreProperties>
</file>